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1E9D" w14:textId="77777777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4"/>
          <w:szCs w:val="24"/>
          <w:u w:val="single"/>
        </w:rPr>
      </w:pPr>
    </w:p>
    <w:p w14:paraId="065B40BC" w14:textId="77777777" w:rsidR="003C286A" w:rsidRDefault="00F6124C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4"/>
          <w:szCs w:val="24"/>
        </w:rPr>
        <w:drawing>
          <wp:inline distT="0" distB="0" distL="0" distR="0" wp14:anchorId="5803D6D8" wp14:editId="265610FC">
            <wp:extent cx="1671997" cy="3310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CF1BA6" w14:textId="77777777" w:rsidR="003C286A" w:rsidRDefault="003C286A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2564A7B7" w14:textId="77777777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Nombre:</w:t>
      </w:r>
      <w:r>
        <w:rPr>
          <w:rFonts w:ascii="Arial" w:eastAsia="Arial" w:hAnsi="Arial" w:cs="Arial"/>
          <w:sz w:val="24"/>
          <w:szCs w:val="24"/>
        </w:rPr>
        <w:t xml:space="preserve"> Jessica Iris García Chacha</w:t>
      </w:r>
    </w:p>
    <w:p w14:paraId="2182ED6D" w14:textId="77777777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 de Escolaridad: </w:t>
      </w:r>
      <w:r>
        <w:rPr>
          <w:rFonts w:ascii="Arial" w:eastAsia="Arial" w:hAnsi="Arial" w:cs="Arial"/>
          <w:sz w:val="24"/>
          <w:szCs w:val="24"/>
        </w:rPr>
        <w:t xml:space="preserve">Licenciatura en Derecho </w:t>
      </w:r>
    </w:p>
    <w:p w14:paraId="36DB2F30" w14:textId="77777777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Cédula Profesional: </w:t>
      </w:r>
      <w:r>
        <w:rPr>
          <w:rFonts w:ascii="Arial" w:eastAsia="Arial" w:hAnsi="Arial" w:cs="Arial"/>
          <w:sz w:val="24"/>
          <w:szCs w:val="24"/>
        </w:rPr>
        <w:t>12974966</w:t>
      </w:r>
    </w:p>
    <w:p w14:paraId="11AE0DF2" w14:textId="77777777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Teléfono de Oficina: </w:t>
      </w:r>
      <w:r>
        <w:rPr>
          <w:rFonts w:ascii="Arial" w:eastAsia="Arial" w:hAnsi="Arial" w:cs="Arial"/>
          <w:sz w:val="24"/>
          <w:szCs w:val="24"/>
        </w:rPr>
        <w:t>2717128064</w:t>
      </w:r>
    </w:p>
    <w:p w14:paraId="5D59B7A8" w14:textId="77777777" w:rsidR="003C286A" w:rsidRDefault="00F6124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Correo Electrónico: </w:t>
      </w:r>
      <w:r>
        <w:rPr>
          <w:rFonts w:ascii="Arial" w:eastAsia="Arial" w:hAnsi="Arial" w:cs="Arial"/>
          <w:sz w:val="24"/>
          <w:szCs w:val="24"/>
        </w:rPr>
        <w:t>jegarcia@fiscaliaveracruz.gob.mx</w:t>
      </w:r>
    </w:p>
    <w:p w14:paraId="55E79174" w14:textId="77777777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2FC3FEC9" w14:textId="77777777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0D12313A" w14:textId="77777777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0DF72722" w14:textId="77777777" w:rsidR="003C286A" w:rsidRDefault="00F6124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4ED65855" wp14:editId="100784FB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</w:p>
    <w:p w14:paraId="5DA50B82" w14:textId="77777777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1FB750FF" w14:textId="77777777" w:rsidR="003C286A" w:rsidRDefault="00F6124C">
      <w:pPr>
        <w:spacing w:after="0" w:line="240" w:lineRule="auto"/>
        <w:rPr>
          <w:rFonts w:ascii="NeoSansPro-Bold" w:eastAsia="NeoSansPro-Bold" w:hAnsi="NeoSansPro-Bold" w:cs="NeoSansPro-Bold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2013-2020</w:t>
      </w:r>
    </w:p>
    <w:p w14:paraId="56AB0726" w14:textId="77777777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Licenciatura en Derecho</w:t>
      </w:r>
    </w:p>
    <w:p w14:paraId="7A3E25B3" w14:textId="77777777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 Veracruzana</w:t>
      </w:r>
    </w:p>
    <w:p w14:paraId="3D394F9F" w14:textId="77777777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Coatzacoalcos, Veracruz.</w:t>
      </w:r>
    </w:p>
    <w:p w14:paraId="5AB04986" w14:textId="77777777" w:rsidR="003C286A" w:rsidRDefault="003C286A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14:paraId="38016D73" w14:textId="77777777" w:rsidR="003C286A" w:rsidRDefault="003C286A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14:paraId="29D0B177" w14:textId="77777777" w:rsidR="003C286A" w:rsidRDefault="00F6124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0B854B55" wp14:editId="13A7AD8F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14:paraId="4634F028" w14:textId="77777777" w:rsidR="003C286A" w:rsidRDefault="003C286A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10CBDAD5" w14:textId="4EBE10E0" w:rsidR="003C286A" w:rsidRDefault="00F6124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Octubre 2020 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Junio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del 2023.</w:t>
      </w:r>
    </w:p>
    <w:p w14:paraId="7796CA08" w14:textId="77777777" w:rsidR="003C286A" w:rsidRDefault="00F612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Abogada Litigante en Materia Penal y Civil.</w:t>
      </w:r>
    </w:p>
    <w:p w14:paraId="6ED19EFF" w14:textId="39405680" w:rsidR="003C286A" w:rsidRDefault="00F6124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17 de Julio del 2023 a</w:t>
      </w:r>
      <w:r w:rsidR="00B53142">
        <w:rPr>
          <w:rFonts w:ascii="Arial" w:eastAsia="Arial" w:hAnsi="Arial" w:cs="Arial"/>
          <w:b/>
          <w:sz w:val="24"/>
          <w:szCs w:val="24"/>
        </w:rPr>
        <w:t xml:space="preserve">l 14 de </w:t>
      </w:r>
      <w:proofErr w:type="gramStart"/>
      <w:r w:rsidR="00B53142">
        <w:rPr>
          <w:rFonts w:ascii="Arial" w:eastAsia="Arial" w:hAnsi="Arial" w:cs="Arial"/>
          <w:b/>
          <w:sz w:val="24"/>
          <w:szCs w:val="24"/>
        </w:rPr>
        <w:t>Febrero</w:t>
      </w:r>
      <w:proofErr w:type="gramEnd"/>
      <w:r w:rsidR="00B53142">
        <w:rPr>
          <w:rFonts w:ascii="Arial" w:eastAsia="Arial" w:hAnsi="Arial" w:cs="Arial"/>
          <w:b/>
          <w:sz w:val="24"/>
          <w:szCs w:val="24"/>
        </w:rPr>
        <w:t xml:space="preserve"> del 2024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7ACD93D8" w14:textId="77777777" w:rsidR="003C286A" w:rsidRDefault="00F6124C" w:rsidP="00B5314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Auxiliar de Fiscal en la Unidad Integral de Procuración de Justicia del XIV Distrito Judicial con sede en Córdoba, Veracruz.</w:t>
      </w:r>
    </w:p>
    <w:p w14:paraId="04E4A49D" w14:textId="254446C6" w:rsidR="00B53142" w:rsidRDefault="00B53142" w:rsidP="00B5314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15 de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Febrero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del 2024 al 01 de Octubre del 2024.</w:t>
      </w:r>
    </w:p>
    <w:p w14:paraId="528BD328" w14:textId="2EB88BAF" w:rsidR="00B53142" w:rsidRDefault="00B53142" w:rsidP="00B5314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Auxiliar de Fiscal en la Unidad Integral de Procuración de Justicia del XV Distrito Judicial con sede en Nogales, Veracruz.</w:t>
      </w:r>
    </w:p>
    <w:p w14:paraId="62F8F3FA" w14:textId="4F25AF08" w:rsidR="00B53142" w:rsidRPr="00B53142" w:rsidRDefault="00B53142" w:rsidP="00B5314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53142">
        <w:rPr>
          <w:rFonts w:ascii="Arial" w:eastAsia="Arial" w:hAnsi="Arial" w:cs="Arial"/>
          <w:b/>
          <w:bCs/>
          <w:sz w:val="24"/>
          <w:szCs w:val="24"/>
        </w:rPr>
        <w:t xml:space="preserve">02 de </w:t>
      </w:r>
      <w:proofErr w:type="gramStart"/>
      <w:r w:rsidRPr="00B53142">
        <w:rPr>
          <w:rFonts w:ascii="Arial" w:eastAsia="Arial" w:hAnsi="Arial" w:cs="Arial"/>
          <w:b/>
          <w:bCs/>
          <w:sz w:val="24"/>
          <w:szCs w:val="24"/>
        </w:rPr>
        <w:t>Octubre</w:t>
      </w:r>
      <w:proofErr w:type="gramEnd"/>
      <w:r w:rsidRPr="00B53142">
        <w:rPr>
          <w:rFonts w:ascii="Arial" w:eastAsia="Arial" w:hAnsi="Arial" w:cs="Arial"/>
          <w:b/>
          <w:bCs/>
          <w:sz w:val="24"/>
          <w:szCs w:val="24"/>
        </w:rPr>
        <w:t xml:space="preserve"> del 2024 al 03 de Noviembre del 2024</w:t>
      </w:r>
    </w:p>
    <w:p w14:paraId="02A53B5E" w14:textId="13D153C7" w:rsidR="00B53142" w:rsidRDefault="00B53142" w:rsidP="00D755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Auxiliar de Fiscal en la Unidad Integral de Procuración de Justicia del </w:t>
      </w:r>
      <w:r w:rsidR="00D75535">
        <w:rPr>
          <w:rFonts w:ascii="Arial" w:eastAsia="Arial" w:hAnsi="Arial" w:cs="Arial"/>
          <w:sz w:val="24"/>
          <w:szCs w:val="24"/>
        </w:rPr>
        <w:t>XIII</w:t>
      </w:r>
      <w:r>
        <w:rPr>
          <w:rFonts w:ascii="Arial" w:eastAsia="Arial" w:hAnsi="Arial" w:cs="Arial"/>
          <w:sz w:val="24"/>
          <w:szCs w:val="24"/>
        </w:rPr>
        <w:t xml:space="preserve"> Distrito Judicial con sede en Huatusco, Veracruz.</w:t>
      </w:r>
    </w:p>
    <w:p w14:paraId="045E14AF" w14:textId="0F035DDB" w:rsidR="00D75535" w:rsidRDefault="00D75535" w:rsidP="00D7553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04 de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Noviembre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del 2024 al 03 de Diciembre del 2024</w:t>
      </w:r>
    </w:p>
    <w:p w14:paraId="284C38FE" w14:textId="77777777" w:rsidR="00D75535" w:rsidRDefault="00D75535" w:rsidP="00D755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Auxiliar de Fiscal en la Unidad Integral de Procuración de Justicia del XIV Distrito Judicial con sede en Córdoba, Veracruz.</w:t>
      </w:r>
    </w:p>
    <w:p w14:paraId="74C4A7D7" w14:textId="4924A5B7" w:rsidR="00D75535" w:rsidRDefault="00D75535" w:rsidP="00D7553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04 de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Diciembre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del 2024 a la fecha actual.</w:t>
      </w:r>
    </w:p>
    <w:p w14:paraId="7446A1F5" w14:textId="375BD4F5" w:rsidR="00B53142" w:rsidRDefault="00D75535" w:rsidP="00D755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 iscal Decima en la Unidad Integral de Procuración de Justicia del XIV Distrito Judicial con sede en Córdoba, Veracruz.</w:t>
      </w:r>
    </w:p>
    <w:p w14:paraId="44154C32" w14:textId="77777777" w:rsidR="00D75535" w:rsidRDefault="00D75535" w:rsidP="00D755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FED9D3" w14:textId="77777777" w:rsidR="00B53142" w:rsidRDefault="00B53142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BADC55F" w14:textId="77777777" w:rsidR="003C286A" w:rsidRDefault="00F6124C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 wp14:anchorId="22BA0AD6" wp14:editId="563E7CF2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14:paraId="1479A9C0" w14:textId="77777777" w:rsidR="003C286A" w:rsidRDefault="003C286A">
      <w:pPr>
        <w:spacing w:after="0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p w14:paraId="1A71F53B" w14:textId="77777777" w:rsidR="003C286A" w:rsidRDefault="00F6124C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Derecho Penal.</w:t>
      </w:r>
    </w:p>
    <w:p w14:paraId="20D9A10B" w14:textId="77777777" w:rsidR="003C286A" w:rsidRDefault="00F6124C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Derecho Civil.</w:t>
      </w:r>
    </w:p>
    <w:sectPr w:rsidR="003C286A" w:rsidSect="00305D48">
      <w:headerReference w:type="default" r:id="rId11"/>
      <w:footerReference w:type="default" r:id="rId12"/>
      <w:pgSz w:w="12246" w:h="19276" w:code="292"/>
      <w:pgMar w:top="1702" w:right="1701" w:bottom="1417" w:left="3119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59B1" w14:textId="77777777" w:rsidR="00A42D35" w:rsidRDefault="00A42D35">
      <w:pPr>
        <w:spacing w:after="0" w:line="240" w:lineRule="auto"/>
      </w:pPr>
      <w:r>
        <w:separator/>
      </w:r>
    </w:p>
  </w:endnote>
  <w:endnote w:type="continuationSeparator" w:id="0">
    <w:p w14:paraId="67000C7F" w14:textId="77777777" w:rsidR="00A42D35" w:rsidRDefault="00A4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oSansPro-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C1B6" w14:textId="77777777" w:rsidR="003C286A" w:rsidRDefault="00F612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622EED" wp14:editId="69AF2F35">
          <wp:simplePos x="0" y="0"/>
          <wp:positionH relativeFrom="column">
            <wp:posOffset>-1980563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3BC1" w14:textId="77777777" w:rsidR="00A42D35" w:rsidRDefault="00A42D35">
      <w:pPr>
        <w:spacing w:after="0" w:line="240" w:lineRule="auto"/>
      </w:pPr>
      <w:r>
        <w:separator/>
      </w:r>
    </w:p>
  </w:footnote>
  <w:footnote w:type="continuationSeparator" w:id="0">
    <w:p w14:paraId="3D55348E" w14:textId="77777777" w:rsidR="00A42D35" w:rsidRDefault="00A4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6AF" w14:textId="77777777" w:rsidR="003C286A" w:rsidRDefault="00F612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7B5ED9" wp14:editId="5FF2959A">
          <wp:simplePos x="0" y="0"/>
          <wp:positionH relativeFrom="column">
            <wp:posOffset>-1456689</wp:posOffset>
          </wp:positionH>
          <wp:positionV relativeFrom="paragraph">
            <wp:posOffset>-68579</wp:posOffset>
          </wp:positionV>
          <wp:extent cx="1009650" cy="1323975"/>
          <wp:effectExtent l="0" t="0" r="0" b="0"/>
          <wp:wrapTopAndBottom distT="0" distB="0"/>
          <wp:docPr id="1" name="image1.png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GJ\Desktop\MANUAL DE IDENTIDAD\logo_fge2020_vert_c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6A"/>
    <w:rsid w:val="000B020C"/>
    <w:rsid w:val="00305D48"/>
    <w:rsid w:val="003C286A"/>
    <w:rsid w:val="00586F7C"/>
    <w:rsid w:val="006F4821"/>
    <w:rsid w:val="00A42D35"/>
    <w:rsid w:val="00B53142"/>
    <w:rsid w:val="00D75535"/>
    <w:rsid w:val="00F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D462"/>
  <w15:docId w15:val="{048524E2-1E27-4C20-9688-AAA76EB2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0AF8-4F2E-4B11-BE16-232D8E29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FGE</cp:lastModifiedBy>
  <cp:revision>2</cp:revision>
  <dcterms:created xsi:type="dcterms:W3CDTF">2025-01-03T23:43:00Z</dcterms:created>
  <dcterms:modified xsi:type="dcterms:W3CDTF">2025-01-03T23:43:00Z</dcterms:modified>
</cp:coreProperties>
</file>